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329A" w14:textId="4898D5E8" w:rsidR="0028184A" w:rsidRDefault="005467D8" w:rsidP="005467D8">
      <w:pPr>
        <w:pStyle w:val="Titel"/>
      </w:pPr>
      <w:r>
        <w:t>Bestyrelsesmøde</w:t>
      </w:r>
      <w:r>
        <w:br/>
        <w:t>Mødereferat 07.02.22</w:t>
      </w:r>
    </w:p>
    <w:p w14:paraId="62644960" w14:textId="128A1616" w:rsidR="005467D8" w:rsidRDefault="005467D8" w:rsidP="005467D8">
      <w:r>
        <w:t>Deltagere:</w:t>
      </w:r>
      <w:r w:rsidR="00E53600">
        <w:t xml:space="preserve"> Søs Bach, Leon Lynnerup, </w:t>
      </w:r>
      <w:r w:rsidR="0060269F">
        <w:t>Bodil Andersen, Charlotte Præstgaard, Lars Golczyk, Maiken Pedersen</w:t>
      </w:r>
      <w:r>
        <w:br/>
        <w:t>Fraværende:</w:t>
      </w:r>
      <w:r w:rsidR="0060269F">
        <w:t xml:space="preserve"> Lone Jensen</w:t>
      </w:r>
      <w:r>
        <w:br/>
        <w:t>Referent:</w:t>
      </w:r>
      <w:r w:rsidR="0060269F">
        <w:t xml:space="preserve"> Maiken Pedersen</w:t>
      </w:r>
    </w:p>
    <w:p w14:paraId="3DDF1656" w14:textId="3FAB4B38" w:rsidR="005467D8" w:rsidRDefault="005467D8" w:rsidP="005467D8">
      <w:pPr>
        <w:pStyle w:val="Overskrift1"/>
        <w:rPr>
          <w:rFonts w:eastAsia="Times New Roman"/>
        </w:rPr>
      </w:pPr>
      <w:r>
        <w:rPr>
          <w:rFonts w:eastAsia="Times New Roman"/>
        </w:rPr>
        <w:t>Dagsorden</w:t>
      </w:r>
    </w:p>
    <w:p w14:paraId="167F348C" w14:textId="1C9E1C09" w:rsidR="00EC3F21" w:rsidRDefault="00EC3F21" w:rsidP="00EC3F21">
      <w:pPr>
        <w:pStyle w:val="Overskrift2"/>
      </w:pPr>
      <w:r>
        <w:t>Underskrifter</w:t>
      </w:r>
    </w:p>
    <w:p w14:paraId="1EEF65A0" w14:textId="6D9A6D37" w:rsidR="00EC3F21" w:rsidRPr="00EC3F21" w:rsidRDefault="00EC3F21" w:rsidP="00EC3F21">
      <w:r>
        <w:t>Ok.</w:t>
      </w:r>
    </w:p>
    <w:p w14:paraId="2BE808D0" w14:textId="30202230" w:rsidR="005467D8" w:rsidRDefault="005467D8" w:rsidP="005467D8">
      <w:pPr>
        <w:pStyle w:val="Overskrift2"/>
        <w:rPr>
          <w:rFonts w:eastAsia="Times New Roman"/>
        </w:rPr>
      </w:pPr>
      <w:r>
        <w:rPr>
          <w:rFonts w:eastAsia="Times New Roman"/>
        </w:rPr>
        <w:t>Fonde</w:t>
      </w:r>
    </w:p>
    <w:p w14:paraId="2D0FA01D" w14:textId="71A3A4E9" w:rsidR="00292BB6" w:rsidRDefault="00292BB6" w:rsidP="00292BB6">
      <w:r>
        <w:t>Vi har søgt Gjerlev-Enslevfonden for at få</w:t>
      </w:r>
      <w:r w:rsidR="002C0B79">
        <w:t xml:space="preserve"> tilskud til</w:t>
      </w:r>
      <w:r>
        <w:t xml:space="preserve"> en springpakke.</w:t>
      </w:r>
    </w:p>
    <w:p w14:paraId="4C7DEE15" w14:textId="7CB3C7AA" w:rsidR="00292BB6" w:rsidRDefault="00292BB6" w:rsidP="00292BB6">
      <w:r>
        <w:t>Vi skal have et tilbud på el til hulen, så vi kan få søgt til den også. Torben tager fat i Elektriker.</w:t>
      </w:r>
    </w:p>
    <w:p w14:paraId="17FFBA40" w14:textId="11074126" w:rsidR="00292BB6" w:rsidRDefault="00292BB6" w:rsidP="00292BB6">
      <w:r>
        <w:t>Forslag</w:t>
      </w:r>
    </w:p>
    <w:p w14:paraId="4E29D551" w14:textId="4E0F1B49" w:rsidR="00292BB6" w:rsidRDefault="00292BB6" w:rsidP="00292BB6">
      <w:pPr>
        <w:pStyle w:val="Listeafsnit"/>
        <w:numPr>
          <w:ilvl w:val="0"/>
          <w:numId w:val="2"/>
        </w:numPr>
      </w:pPr>
      <w:r>
        <w:t>Elro-fonden</w:t>
      </w:r>
    </w:p>
    <w:p w14:paraId="3496A14D" w14:textId="48EFC588" w:rsidR="00292BB6" w:rsidRDefault="00292BB6" w:rsidP="00292BB6">
      <w:pPr>
        <w:pStyle w:val="Listeafsnit"/>
        <w:numPr>
          <w:ilvl w:val="0"/>
          <w:numId w:val="2"/>
        </w:numPr>
      </w:pPr>
      <w:r>
        <w:t>Sparekassen Kronjylland</w:t>
      </w:r>
    </w:p>
    <w:p w14:paraId="3179D0BE" w14:textId="3922D036" w:rsidR="00292BB6" w:rsidRPr="00292BB6" w:rsidRDefault="00292BB6" w:rsidP="00292BB6">
      <w:pPr>
        <w:pStyle w:val="Listeafsnit"/>
        <w:numPr>
          <w:ilvl w:val="0"/>
          <w:numId w:val="2"/>
        </w:numPr>
      </w:pPr>
      <w:r>
        <w:t>Nordeafonden</w:t>
      </w:r>
    </w:p>
    <w:p w14:paraId="7FA6D918" w14:textId="3A9DC103" w:rsidR="005467D8" w:rsidRDefault="005467D8" w:rsidP="005467D8">
      <w:pPr>
        <w:pStyle w:val="Overskrift2"/>
        <w:rPr>
          <w:rFonts w:eastAsia="Times New Roman"/>
        </w:rPr>
      </w:pPr>
      <w:r>
        <w:rPr>
          <w:rFonts w:eastAsia="Times New Roman"/>
        </w:rPr>
        <w:t>Stævner</w:t>
      </w:r>
      <w:r w:rsidR="00165B36">
        <w:rPr>
          <w:rFonts w:eastAsia="Times New Roman"/>
        </w:rPr>
        <w:t xml:space="preserve"> / arrangementer</w:t>
      </w:r>
    </w:p>
    <w:p w14:paraId="27D3A027" w14:textId="355A379D" w:rsidR="00292BB6" w:rsidRDefault="001D79BA" w:rsidP="00292BB6">
      <w:r>
        <w:t>Vi har holdt ponystævne sidste gang. Det er noget, vi gerne vil fremadrettet også. Men det skal give mening ift. vores årshjul.</w:t>
      </w:r>
    </w:p>
    <w:p w14:paraId="494F9A53" w14:textId="57502ACD" w:rsidR="001D79BA" w:rsidRDefault="001D79BA" w:rsidP="00292BB6">
      <w:r>
        <w:t>Der skal laves en plan for, hvordan vi kan holde stævnerne, så det ikke er hver weekend og heller ikke hele weekenden. Vi vil ikke tære på vores frivillige og vores personale.</w:t>
      </w:r>
    </w:p>
    <w:p w14:paraId="3986D7E9" w14:textId="01EDE142" w:rsidR="00256791" w:rsidRDefault="00256791" w:rsidP="00292BB6">
      <w:r>
        <w:t>Ministævnet i februar er flyttet en uge til d. 6. marts 2022</w:t>
      </w:r>
      <w:r w:rsidR="00165B36">
        <w:t xml:space="preserve"> – i forlængelse af distriktsstævne 4. + 5. marts.</w:t>
      </w:r>
    </w:p>
    <w:p w14:paraId="1ED09D33" w14:textId="7C9D4311" w:rsidR="00165B36" w:rsidRDefault="00165B36" w:rsidP="00292BB6">
      <w:r>
        <w:t>8. + 9. april: Rytterlejr</w:t>
      </w:r>
    </w:p>
    <w:p w14:paraId="3822E69A" w14:textId="7C5686AA" w:rsidR="00165B36" w:rsidRPr="00292BB6" w:rsidRDefault="00165B36" w:rsidP="00292BB6">
      <w:r>
        <w:t>17. juni: Sommerafslutning</w:t>
      </w:r>
    </w:p>
    <w:p w14:paraId="40074F88" w14:textId="77777777" w:rsidR="005467D8" w:rsidRDefault="005467D8" w:rsidP="005467D8">
      <w:pPr>
        <w:pStyle w:val="Overskrift2"/>
        <w:rPr>
          <w:rFonts w:eastAsia="Times New Roman"/>
        </w:rPr>
      </w:pPr>
      <w:r>
        <w:rPr>
          <w:rFonts w:eastAsia="Times New Roman"/>
        </w:rPr>
        <w:lastRenderedPageBreak/>
        <w:t>Generalforsamling</w:t>
      </w:r>
    </w:p>
    <w:p w14:paraId="01B372AD" w14:textId="77777777" w:rsidR="00E53600" w:rsidRDefault="005467D8" w:rsidP="005467D8">
      <w:pPr>
        <w:pStyle w:val="Listeafsnit"/>
        <w:numPr>
          <w:ilvl w:val="0"/>
          <w:numId w:val="1"/>
        </w:numPr>
      </w:pPr>
      <w:r>
        <w:t>Hvem er på valg?</w:t>
      </w:r>
    </w:p>
    <w:p w14:paraId="2397C791" w14:textId="46873C78" w:rsidR="00E53600" w:rsidRDefault="005467D8" w:rsidP="00E53600">
      <w:pPr>
        <w:pStyle w:val="Listeafsnit"/>
        <w:numPr>
          <w:ilvl w:val="1"/>
          <w:numId w:val="1"/>
        </w:numPr>
      </w:pPr>
      <w:r>
        <w:t>Søs</w:t>
      </w:r>
      <w:r w:rsidR="00E53600">
        <w:t xml:space="preserve"> – ønsker ikke genvalg</w:t>
      </w:r>
    </w:p>
    <w:p w14:paraId="704DC953" w14:textId="42C84048" w:rsidR="00E53600" w:rsidRDefault="005467D8" w:rsidP="00E53600">
      <w:pPr>
        <w:pStyle w:val="Listeafsnit"/>
        <w:numPr>
          <w:ilvl w:val="1"/>
          <w:numId w:val="1"/>
        </w:numPr>
      </w:pPr>
      <w:r>
        <w:t>Leon</w:t>
      </w:r>
      <w:r w:rsidR="00E53600">
        <w:t xml:space="preserve"> – ønsker ikke genvalg</w:t>
      </w:r>
    </w:p>
    <w:p w14:paraId="7382FDAD" w14:textId="2B57F63F" w:rsidR="005467D8" w:rsidRDefault="005467D8" w:rsidP="00E53600">
      <w:pPr>
        <w:pStyle w:val="Listeafsnit"/>
        <w:numPr>
          <w:ilvl w:val="1"/>
          <w:numId w:val="1"/>
        </w:numPr>
      </w:pPr>
      <w:r>
        <w:t>Charlotte</w:t>
      </w:r>
      <w:r w:rsidR="00E53600">
        <w:t xml:space="preserve"> – ønsker genvalg</w:t>
      </w:r>
    </w:p>
    <w:p w14:paraId="688E9E75" w14:textId="51091B08" w:rsidR="00E53600" w:rsidRDefault="0060269F" w:rsidP="00E53600">
      <w:pPr>
        <w:pStyle w:val="Listeafsnit"/>
        <w:numPr>
          <w:ilvl w:val="1"/>
          <w:numId w:val="1"/>
        </w:numPr>
      </w:pPr>
      <w:r>
        <w:t>Vi skal se</w:t>
      </w:r>
      <w:r w:rsidR="00817488">
        <w:t>,</w:t>
      </w:r>
      <w:r>
        <w:t xml:space="preserve"> om vi kan finde en, der kan tage Bodils plads</w:t>
      </w:r>
    </w:p>
    <w:p w14:paraId="1E75605E" w14:textId="5E1EAFB7" w:rsidR="00E53600" w:rsidRDefault="005467D8" w:rsidP="00E53600">
      <w:pPr>
        <w:pStyle w:val="Listeafsnit"/>
        <w:numPr>
          <w:ilvl w:val="0"/>
          <w:numId w:val="1"/>
        </w:numPr>
      </w:pPr>
      <w:r>
        <w:t>Vedtægtsafstemning antal af medlemmer ændres til 5 eller 7</w:t>
      </w:r>
    </w:p>
    <w:p w14:paraId="5A47F797" w14:textId="08B324A8" w:rsidR="0060269F" w:rsidRDefault="0060269F" w:rsidP="00E53600">
      <w:pPr>
        <w:pStyle w:val="Listeafsnit"/>
        <w:numPr>
          <w:ilvl w:val="0"/>
          <w:numId w:val="1"/>
        </w:numPr>
      </w:pPr>
      <w:r>
        <w:t>Carl Frandsen ønsker ikke at fortsætte som revisor</w:t>
      </w:r>
      <w:r w:rsidR="002B1942">
        <w:t xml:space="preserve"> – Poul Erik Golczyk vil gerne overtage</w:t>
      </w:r>
    </w:p>
    <w:p w14:paraId="5B32A49A" w14:textId="7E6C5C28" w:rsidR="005467D8" w:rsidRDefault="003702A9" w:rsidP="005467D8">
      <w:pPr>
        <w:pStyle w:val="Overskrift2"/>
      </w:pPr>
      <w:r>
        <w:t>Andet</w:t>
      </w:r>
    </w:p>
    <w:p w14:paraId="026EE9CD" w14:textId="0A801AE2" w:rsidR="00292BB6" w:rsidRDefault="00292BB6" w:rsidP="00292BB6">
      <w:r>
        <w:t>Sadelrummet: Omstrukturering / flytning af sadler og flere hylder.</w:t>
      </w:r>
    </w:p>
    <w:p w14:paraId="6F940CDE" w14:textId="1A0E214E" w:rsidR="00256791" w:rsidRDefault="00256791" w:rsidP="00292BB6">
      <w:r>
        <w:t>Facebook og instagram opslag:</w:t>
      </w:r>
    </w:p>
    <w:p w14:paraId="2B207B7D" w14:textId="43182DFE" w:rsidR="00256791" w:rsidRDefault="00256791" w:rsidP="00256791">
      <w:pPr>
        <w:pStyle w:val="Listeafsnit"/>
        <w:numPr>
          <w:ilvl w:val="0"/>
          <w:numId w:val="2"/>
        </w:numPr>
      </w:pPr>
      <w:r>
        <w:t xml:space="preserve">Klubtøj og </w:t>
      </w:r>
      <w:r w:rsidR="00165B36">
        <w:t>kioskåbninger skal deles hver mandag</w:t>
      </w:r>
    </w:p>
    <w:p w14:paraId="2C97F5CB" w14:textId="34D6DC48" w:rsidR="00EC3F21" w:rsidRPr="00292BB6" w:rsidRDefault="00EC3F21" w:rsidP="00EC3F21">
      <w:r>
        <w:t>Der er toast til at sælge i kiosken.</w:t>
      </w:r>
    </w:p>
    <w:p w14:paraId="58715107" w14:textId="3B561BCC" w:rsidR="00EC7322" w:rsidRPr="0049410D" w:rsidRDefault="00EC7322" w:rsidP="00EC7322">
      <w:pPr>
        <w:shd w:val="clear" w:color="auto" w:fill="85B2F6" w:themeFill="background2" w:themeFillShade="E6"/>
      </w:pPr>
      <w:r>
        <w:t xml:space="preserve">Næste </w:t>
      </w:r>
      <w:r w:rsidR="00256791">
        <w:t xml:space="preserve">møde er Generalforsamlingen </w:t>
      </w:r>
      <w:r w:rsidR="00256791" w:rsidRPr="0049410D">
        <w:rPr>
          <w:b/>
          <w:bCs/>
        </w:rPr>
        <w:t>d. 23. februar 2022</w:t>
      </w:r>
      <w:r w:rsidR="0049410D">
        <w:rPr>
          <w:b/>
          <w:bCs/>
        </w:rPr>
        <w:t xml:space="preserve"> </w:t>
      </w:r>
      <w:r w:rsidR="0049410D">
        <w:t>kl. 19.00 i Rytterstuen</w:t>
      </w:r>
    </w:p>
    <w:p w14:paraId="0E3E5735" w14:textId="77777777" w:rsidR="00EC7322" w:rsidRDefault="00EC7322" w:rsidP="00EC7322">
      <w:pPr>
        <w:rPr>
          <w:b/>
          <w:bCs/>
        </w:rPr>
      </w:pPr>
    </w:p>
    <w:p w14:paraId="08A441AE" w14:textId="77777777" w:rsidR="00EC7322" w:rsidRPr="00734CDB" w:rsidRDefault="00EC7322" w:rsidP="00EC7322">
      <w:pPr>
        <w:rPr>
          <w:b/>
          <w:bCs/>
        </w:rPr>
      </w:pPr>
      <w:r w:rsidRPr="00734CDB">
        <w:rPr>
          <w:b/>
          <w:bCs/>
        </w:rPr>
        <w:t>Godkendelse af referat:</w:t>
      </w:r>
    </w:p>
    <w:p w14:paraId="2078773F" w14:textId="77777777" w:rsidR="00EC7322" w:rsidRDefault="00EC7322" w:rsidP="00EC7322">
      <w:pPr>
        <w:pStyle w:val="Listeafsnit"/>
      </w:pPr>
      <w:r>
        <w:t>Lars Golczyk</w:t>
      </w:r>
    </w:p>
    <w:p w14:paraId="488366DB" w14:textId="77777777" w:rsidR="00EC7322" w:rsidRDefault="00EC7322" w:rsidP="00EC7322">
      <w:pPr>
        <w:pStyle w:val="Listeafsnit"/>
        <w:numPr>
          <w:ilvl w:val="0"/>
          <w:numId w:val="3"/>
        </w:numPr>
      </w:pPr>
      <w:r>
        <w:t>Søs Bach</w:t>
      </w:r>
    </w:p>
    <w:p w14:paraId="740DB786" w14:textId="77777777" w:rsidR="00EC7322" w:rsidRPr="00734CDB" w:rsidRDefault="00EC7322" w:rsidP="00EC7322">
      <w:pPr>
        <w:pStyle w:val="Listeafsnit"/>
        <w:numPr>
          <w:ilvl w:val="0"/>
          <w:numId w:val="3"/>
        </w:numPr>
        <w:rPr>
          <w:lang w:val="en-US"/>
        </w:rPr>
      </w:pPr>
      <w:r w:rsidRPr="00734CDB">
        <w:rPr>
          <w:lang w:val="en-US"/>
        </w:rPr>
        <w:t>Maiken Pedersen</w:t>
      </w:r>
    </w:p>
    <w:p w14:paraId="4D4672F6" w14:textId="77777777" w:rsidR="00EC7322" w:rsidRPr="00734CDB" w:rsidRDefault="00EC7322" w:rsidP="00EC7322">
      <w:pPr>
        <w:pStyle w:val="Listeafsnit"/>
        <w:numPr>
          <w:ilvl w:val="0"/>
          <w:numId w:val="3"/>
        </w:numPr>
        <w:rPr>
          <w:lang w:val="en-US"/>
        </w:rPr>
      </w:pPr>
      <w:r w:rsidRPr="00734CDB">
        <w:rPr>
          <w:lang w:val="en-US"/>
        </w:rPr>
        <w:t>Charlotte Præstgaard</w:t>
      </w:r>
    </w:p>
    <w:p w14:paraId="22B514C5" w14:textId="77777777" w:rsidR="00EC7322" w:rsidRDefault="00EC7322" w:rsidP="00EC7322">
      <w:pPr>
        <w:pStyle w:val="Listeafsnit"/>
        <w:numPr>
          <w:ilvl w:val="0"/>
          <w:numId w:val="3"/>
        </w:numPr>
      </w:pPr>
      <w:r>
        <w:t>Bodil Andersen</w:t>
      </w:r>
    </w:p>
    <w:p w14:paraId="17EA9566" w14:textId="77777777" w:rsidR="00EC7322" w:rsidRDefault="00EC7322" w:rsidP="00EC7322">
      <w:pPr>
        <w:pStyle w:val="Listeafsnit"/>
        <w:numPr>
          <w:ilvl w:val="0"/>
          <w:numId w:val="3"/>
        </w:numPr>
      </w:pPr>
      <w:r>
        <w:t>Lone Jensen</w:t>
      </w:r>
    </w:p>
    <w:p w14:paraId="1D7216A4" w14:textId="77777777" w:rsidR="00EC7322" w:rsidRDefault="00EC7322" w:rsidP="0099522A">
      <w:pPr>
        <w:pStyle w:val="Listeafsnit"/>
        <w:numPr>
          <w:ilvl w:val="0"/>
          <w:numId w:val="3"/>
        </w:numPr>
      </w:pPr>
      <w:r>
        <w:t>Leon Lynnerup</w:t>
      </w:r>
    </w:p>
    <w:sectPr w:rsidR="00EC732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07438"/>
    <w:multiLevelType w:val="hybridMultilevel"/>
    <w:tmpl w:val="308CBA1C"/>
    <w:lvl w:ilvl="0" w:tplc="F3E2B048">
      <w:start w:val="13"/>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915044"/>
    <w:multiLevelType w:val="hybridMultilevel"/>
    <w:tmpl w:val="C2443660"/>
    <w:lvl w:ilvl="0" w:tplc="24C267CE">
      <w:numFmt w:val="bullet"/>
      <w:lvlText w:val="-"/>
      <w:lvlJc w:val="left"/>
      <w:pPr>
        <w:ind w:left="720" w:hanging="360"/>
      </w:pPr>
      <w:rPr>
        <w:rFonts w:ascii="Cambria" w:eastAsiaTheme="minorHAnsi" w:hAnsi="Cambri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2DA45B8"/>
    <w:multiLevelType w:val="hybridMultilevel"/>
    <w:tmpl w:val="9BF828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D8"/>
    <w:rsid w:val="00115BC0"/>
    <w:rsid w:val="00165B36"/>
    <w:rsid w:val="001D79BA"/>
    <w:rsid w:val="00256791"/>
    <w:rsid w:val="0028184A"/>
    <w:rsid w:val="00292BB6"/>
    <w:rsid w:val="002B1942"/>
    <w:rsid w:val="002C0B79"/>
    <w:rsid w:val="003702A9"/>
    <w:rsid w:val="0049410D"/>
    <w:rsid w:val="005142E6"/>
    <w:rsid w:val="005467D8"/>
    <w:rsid w:val="0060269F"/>
    <w:rsid w:val="00817488"/>
    <w:rsid w:val="00E37D2C"/>
    <w:rsid w:val="00E53600"/>
    <w:rsid w:val="00EC3F21"/>
    <w:rsid w:val="00EC73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62C"/>
  <w15:chartTrackingRefBased/>
  <w15:docId w15:val="{8B83AE50-7D5B-41BB-B464-4B5884E5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da-D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C0"/>
    <w:pPr>
      <w:spacing w:line="360" w:lineRule="auto"/>
    </w:pPr>
    <w:rPr>
      <w:sz w:val="24"/>
    </w:rPr>
  </w:style>
  <w:style w:type="paragraph" w:styleId="Overskrift1">
    <w:name w:val="heading 1"/>
    <w:basedOn w:val="Normal"/>
    <w:next w:val="Normal"/>
    <w:link w:val="Overskrift1Tegn"/>
    <w:uiPriority w:val="9"/>
    <w:qFormat/>
    <w:rsid w:val="00115BC0"/>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Overskrift2">
    <w:name w:val="heading 2"/>
    <w:basedOn w:val="Normal"/>
    <w:next w:val="Normal"/>
    <w:link w:val="Overskrift2Tegn"/>
    <w:uiPriority w:val="9"/>
    <w:unhideWhenUsed/>
    <w:qFormat/>
    <w:rsid w:val="00115BC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115BC0"/>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115BC0"/>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115BC0"/>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115BC0"/>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115BC0"/>
    <w:pPr>
      <w:keepNext/>
      <w:keepLines/>
      <w:spacing w:before="40" w:after="0"/>
      <w:outlineLvl w:val="6"/>
    </w:pPr>
    <w:rPr>
      <w:rFonts w:asciiTheme="majorHAnsi" w:eastAsiaTheme="majorEastAsia" w:hAnsiTheme="majorHAnsi" w:cstheme="majorBidi"/>
      <w:szCs w:val="24"/>
    </w:rPr>
  </w:style>
  <w:style w:type="paragraph" w:styleId="Overskrift8">
    <w:name w:val="heading 8"/>
    <w:basedOn w:val="Normal"/>
    <w:next w:val="Normal"/>
    <w:link w:val="Overskrift8Tegn"/>
    <w:uiPriority w:val="9"/>
    <w:semiHidden/>
    <w:unhideWhenUsed/>
    <w:qFormat/>
    <w:rsid w:val="00115BC0"/>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115BC0"/>
    <w:pPr>
      <w:keepNext/>
      <w:keepLines/>
      <w:spacing w:before="40" w:after="0"/>
      <w:outlineLvl w:val="8"/>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15BC0"/>
    <w:rPr>
      <w:rFonts w:asciiTheme="majorHAnsi" w:eastAsiaTheme="majorEastAsia" w:hAnsiTheme="majorHAnsi" w:cstheme="majorBidi"/>
      <w:color w:val="374C80" w:themeColor="accent1" w:themeShade="BF"/>
      <w:sz w:val="40"/>
      <w:szCs w:val="40"/>
    </w:rPr>
  </w:style>
  <w:style w:type="character" w:customStyle="1" w:styleId="Overskrift2Tegn">
    <w:name w:val="Overskrift 2 Tegn"/>
    <w:basedOn w:val="Standardskrifttypeiafsnit"/>
    <w:link w:val="Overskrift2"/>
    <w:uiPriority w:val="9"/>
    <w:rsid w:val="00115BC0"/>
    <w:rPr>
      <w:rFonts w:asciiTheme="majorHAnsi" w:eastAsiaTheme="majorEastAsia" w:hAnsiTheme="majorHAnsi" w:cstheme="majorBidi"/>
      <w:sz w:val="32"/>
      <w:szCs w:val="32"/>
    </w:rPr>
  </w:style>
  <w:style w:type="character" w:customStyle="1" w:styleId="Overskrift3Tegn">
    <w:name w:val="Overskrift 3 Tegn"/>
    <w:basedOn w:val="Standardskrifttypeiafsnit"/>
    <w:link w:val="Overskrift3"/>
    <w:uiPriority w:val="9"/>
    <w:semiHidden/>
    <w:rsid w:val="00115BC0"/>
    <w:rPr>
      <w:rFonts w:asciiTheme="majorHAnsi" w:eastAsiaTheme="majorEastAsia" w:hAnsiTheme="majorHAnsi" w:cstheme="majorBidi"/>
      <w:sz w:val="32"/>
      <w:szCs w:val="32"/>
    </w:rPr>
  </w:style>
  <w:style w:type="character" w:customStyle="1" w:styleId="Overskrift4Tegn">
    <w:name w:val="Overskrift 4 Tegn"/>
    <w:basedOn w:val="Standardskrifttypeiafsnit"/>
    <w:link w:val="Overskrift4"/>
    <w:uiPriority w:val="9"/>
    <w:semiHidden/>
    <w:rsid w:val="00115BC0"/>
    <w:rPr>
      <w:rFonts w:asciiTheme="majorHAnsi" w:eastAsiaTheme="majorEastAsia" w:hAnsiTheme="majorHAnsi" w:cstheme="majorBidi"/>
      <w:i/>
      <w:iCs/>
      <w:sz w:val="30"/>
      <w:szCs w:val="30"/>
    </w:rPr>
  </w:style>
  <w:style w:type="character" w:customStyle="1" w:styleId="Overskrift5Tegn">
    <w:name w:val="Overskrift 5 Tegn"/>
    <w:basedOn w:val="Standardskrifttypeiafsnit"/>
    <w:link w:val="Overskrift5"/>
    <w:uiPriority w:val="9"/>
    <w:semiHidden/>
    <w:rsid w:val="00115BC0"/>
    <w:rPr>
      <w:rFonts w:asciiTheme="majorHAnsi" w:eastAsiaTheme="majorEastAsia" w:hAnsiTheme="majorHAnsi" w:cstheme="majorBidi"/>
      <w:sz w:val="28"/>
      <w:szCs w:val="28"/>
    </w:rPr>
  </w:style>
  <w:style w:type="character" w:customStyle="1" w:styleId="Overskrift6Tegn">
    <w:name w:val="Overskrift 6 Tegn"/>
    <w:basedOn w:val="Standardskrifttypeiafsnit"/>
    <w:link w:val="Overskrift6"/>
    <w:uiPriority w:val="9"/>
    <w:semiHidden/>
    <w:rsid w:val="00115BC0"/>
    <w:rPr>
      <w:rFonts w:asciiTheme="majorHAnsi" w:eastAsiaTheme="majorEastAsia" w:hAnsiTheme="majorHAnsi" w:cstheme="majorBidi"/>
      <w:i/>
      <w:iCs/>
      <w:sz w:val="26"/>
      <w:szCs w:val="26"/>
    </w:rPr>
  </w:style>
  <w:style w:type="character" w:customStyle="1" w:styleId="Overskrift7Tegn">
    <w:name w:val="Overskrift 7 Tegn"/>
    <w:basedOn w:val="Standardskrifttypeiafsnit"/>
    <w:link w:val="Overskrift7"/>
    <w:uiPriority w:val="9"/>
    <w:semiHidden/>
    <w:rsid w:val="00115BC0"/>
    <w:rPr>
      <w:rFonts w:asciiTheme="majorHAnsi" w:eastAsiaTheme="majorEastAsia" w:hAnsiTheme="majorHAnsi" w:cstheme="majorBidi"/>
      <w:sz w:val="24"/>
      <w:szCs w:val="24"/>
    </w:rPr>
  </w:style>
  <w:style w:type="character" w:customStyle="1" w:styleId="Overskrift8Tegn">
    <w:name w:val="Overskrift 8 Tegn"/>
    <w:basedOn w:val="Standardskrifttypeiafsnit"/>
    <w:link w:val="Overskrift8"/>
    <w:uiPriority w:val="9"/>
    <w:semiHidden/>
    <w:rsid w:val="00115BC0"/>
    <w:rPr>
      <w:rFonts w:asciiTheme="majorHAnsi" w:eastAsiaTheme="majorEastAsia" w:hAnsiTheme="majorHAnsi" w:cstheme="majorBidi"/>
      <w:i/>
      <w:iCs/>
      <w:sz w:val="22"/>
      <w:szCs w:val="22"/>
    </w:rPr>
  </w:style>
  <w:style w:type="character" w:customStyle="1" w:styleId="Overskrift9Tegn">
    <w:name w:val="Overskrift 9 Tegn"/>
    <w:basedOn w:val="Standardskrifttypeiafsnit"/>
    <w:link w:val="Overskrift9"/>
    <w:uiPriority w:val="9"/>
    <w:semiHidden/>
    <w:rsid w:val="00115BC0"/>
    <w:rPr>
      <w:b/>
      <w:bCs/>
      <w:i/>
      <w:iCs/>
      <w:sz w:val="24"/>
    </w:rPr>
  </w:style>
  <w:style w:type="paragraph" w:styleId="Billedtekst">
    <w:name w:val="caption"/>
    <w:basedOn w:val="Normal"/>
    <w:next w:val="Normal"/>
    <w:uiPriority w:val="35"/>
    <w:semiHidden/>
    <w:unhideWhenUsed/>
    <w:qFormat/>
    <w:rsid w:val="00115BC0"/>
    <w:pPr>
      <w:spacing w:line="240" w:lineRule="auto"/>
    </w:pPr>
    <w:rPr>
      <w:b/>
      <w:bCs/>
      <w:color w:val="404040" w:themeColor="text1" w:themeTint="BF"/>
      <w:sz w:val="16"/>
      <w:szCs w:val="16"/>
    </w:rPr>
  </w:style>
  <w:style w:type="paragraph" w:styleId="Titel">
    <w:name w:val="Title"/>
    <w:basedOn w:val="Normal"/>
    <w:next w:val="Normal"/>
    <w:link w:val="TitelTegn"/>
    <w:uiPriority w:val="10"/>
    <w:qFormat/>
    <w:rsid w:val="00115BC0"/>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44"/>
      <w:szCs w:val="72"/>
    </w:rPr>
  </w:style>
  <w:style w:type="character" w:customStyle="1" w:styleId="TitelTegn">
    <w:name w:val="Titel Tegn"/>
    <w:basedOn w:val="Standardskrifttypeiafsnit"/>
    <w:link w:val="Titel"/>
    <w:uiPriority w:val="10"/>
    <w:rsid w:val="00115BC0"/>
    <w:rPr>
      <w:rFonts w:asciiTheme="majorHAnsi" w:eastAsiaTheme="majorEastAsia" w:hAnsiTheme="majorHAnsi" w:cstheme="majorBidi"/>
      <w:caps/>
      <w:color w:val="242852" w:themeColor="text2"/>
      <w:spacing w:val="30"/>
      <w:sz w:val="44"/>
      <w:szCs w:val="72"/>
    </w:rPr>
  </w:style>
  <w:style w:type="paragraph" w:styleId="Undertitel">
    <w:name w:val="Subtitle"/>
    <w:basedOn w:val="Normal"/>
    <w:next w:val="Normal"/>
    <w:link w:val="UndertitelTegn"/>
    <w:uiPriority w:val="11"/>
    <w:qFormat/>
    <w:rsid w:val="00115BC0"/>
    <w:pPr>
      <w:numPr>
        <w:ilvl w:val="1"/>
      </w:numPr>
      <w:jc w:val="center"/>
    </w:pPr>
    <w:rPr>
      <w:color w:val="242852" w:themeColor="text2"/>
      <w:sz w:val="28"/>
      <w:szCs w:val="28"/>
    </w:rPr>
  </w:style>
  <w:style w:type="character" w:customStyle="1" w:styleId="UndertitelTegn">
    <w:name w:val="Undertitel Tegn"/>
    <w:basedOn w:val="Standardskrifttypeiafsnit"/>
    <w:link w:val="Undertitel"/>
    <w:uiPriority w:val="11"/>
    <w:rsid w:val="00115BC0"/>
    <w:rPr>
      <w:color w:val="242852" w:themeColor="text2"/>
      <w:sz w:val="28"/>
      <w:szCs w:val="28"/>
    </w:rPr>
  </w:style>
  <w:style w:type="character" w:styleId="Strk">
    <w:name w:val="Strong"/>
    <w:basedOn w:val="Standardskrifttypeiafsnit"/>
    <w:uiPriority w:val="22"/>
    <w:qFormat/>
    <w:rsid w:val="00115BC0"/>
    <w:rPr>
      <w:b/>
      <w:bCs/>
    </w:rPr>
  </w:style>
  <w:style w:type="character" w:styleId="Fremhv">
    <w:name w:val="Emphasis"/>
    <w:basedOn w:val="Standardskrifttypeiafsnit"/>
    <w:uiPriority w:val="20"/>
    <w:qFormat/>
    <w:rsid w:val="00115BC0"/>
    <w:rPr>
      <w:i/>
      <w:iCs/>
      <w:color w:val="000000" w:themeColor="text1"/>
    </w:rPr>
  </w:style>
  <w:style w:type="paragraph" w:styleId="Ingenafstand">
    <w:name w:val="No Spacing"/>
    <w:uiPriority w:val="1"/>
    <w:qFormat/>
    <w:rsid w:val="00115BC0"/>
    <w:pPr>
      <w:spacing w:after="0" w:line="240" w:lineRule="auto"/>
    </w:pPr>
  </w:style>
  <w:style w:type="paragraph" w:styleId="Citat">
    <w:name w:val="Quote"/>
    <w:basedOn w:val="Normal"/>
    <w:next w:val="Normal"/>
    <w:link w:val="CitatTegn"/>
    <w:uiPriority w:val="29"/>
    <w:qFormat/>
    <w:rsid w:val="00115BC0"/>
    <w:pPr>
      <w:spacing w:before="160"/>
      <w:ind w:left="720" w:right="720"/>
      <w:jc w:val="center"/>
    </w:pPr>
    <w:rPr>
      <w:i/>
      <w:iCs/>
      <w:color w:val="1E5E9F" w:themeColor="accent3" w:themeShade="BF"/>
      <w:szCs w:val="24"/>
    </w:rPr>
  </w:style>
  <w:style w:type="character" w:customStyle="1" w:styleId="CitatTegn">
    <w:name w:val="Citat Tegn"/>
    <w:basedOn w:val="Standardskrifttypeiafsnit"/>
    <w:link w:val="Citat"/>
    <w:uiPriority w:val="29"/>
    <w:rsid w:val="00115BC0"/>
    <w:rPr>
      <w:i/>
      <w:iCs/>
      <w:color w:val="1E5E9F" w:themeColor="accent3" w:themeShade="BF"/>
      <w:sz w:val="24"/>
      <w:szCs w:val="24"/>
    </w:rPr>
  </w:style>
  <w:style w:type="paragraph" w:styleId="Strktcitat">
    <w:name w:val="Intense Quote"/>
    <w:basedOn w:val="Normal"/>
    <w:next w:val="Normal"/>
    <w:link w:val="StrktcitatTegn"/>
    <w:uiPriority w:val="30"/>
    <w:qFormat/>
    <w:rsid w:val="00115BC0"/>
    <w:pPr>
      <w:spacing w:before="160" w:line="276" w:lineRule="auto"/>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StrktcitatTegn">
    <w:name w:val="Stærkt citat Tegn"/>
    <w:basedOn w:val="Standardskrifttypeiafsnit"/>
    <w:link w:val="Strktcitat"/>
    <w:uiPriority w:val="30"/>
    <w:rsid w:val="00115BC0"/>
    <w:rPr>
      <w:rFonts w:asciiTheme="majorHAnsi" w:eastAsiaTheme="majorEastAsia" w:hAnsiTheme="majorHAnsi" w:cstheme="majorBidi"/>
      <w:caps/>
      <w:color w:val="374C80" w:themeColor="accent1" w:themeShade="BF"/>
      <w:sz w:val="28"/>
      <w:szCs w:val="28"/>
    </w:rPr>
  </w:style>
  <w:style w:type="character" w:styleId="Svagfremhvning">
    <w:name w:val="Subtle Emphasis"/>
    <w:basedOn w:val="Standardskrifttypeiafsnit"/>
    <w:uiPriority w:val="19"/>
    <w:qFormat/>
    <w:rsid w:val="00115BC0"/>
    <w:rPr>
      <w:i/>
      <w:iCs/>
      <w:color w:val="595959" w:themeColor="text1" w:themeTint="A6"/>
    </w:rPr>
  </w:style>
  <w:style w:type="character" w:styleId="Kraftigfremhvning">
    <w:name w:val="Intense Emphasis"/>
    <w:basedOn w:val="Standardskrifttypeiafsnit"/>
    <w:uiPriority w:val="21"/>
    <w:qFormat/>
    <w:rsid w:val="00115BC0"/>
    <w:rPr>
      <w:b/>
      <w:bCs/>
      <w:i/>
      <w:iCs/>
      <w:color w:val="auto"/>
    </w:rPr>
  </w:style>
  <w:style w:type="character" w:styleId="Svaghenvisning">
    <w:name w:val="Subtle Reference"/>
    <w:basedOn w:val="Standardskrifttypeiafsnit"/>
    <w:uiPriority w:val="31"/>
    <w:qFormat/>
    <w:rsid w:val="00115BC0"/>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115BC0"/>
    <w:rPr>
      <w:b/>
      <w:bCs/>
      <w:caps w:val="0"/>
      <w:smallCaps/>
      <w:color w:val="auto"/>
      <w:spacing w:val="0"/>
      <w:u w:val="single"/>
    </w:rPr>
  </w:style>
  <w:style w:type="character" w:styleId="Bogenstitel">
    <w:name w:val="Book Title"/>
    <w:basedOn w:val="Standardskrifttypeiafsnit"/>
    <w:uiPriority w:val="33"/>
    <w:qFormat/>
    <w:rsid w:val="00115BC0"/>
    <w:rPr>
      <w:b/>
      <w:bCs/>
      <w:caps w:val="0"/>
      <w:smallCaps/>
      <w:spacing w:val="0"/>
    </w:rPr>
  </w:style>
  <w:style w:type="paragraph" w:styleId="Overskrift">
    <w:name w:val="TOC Heading"/>
    <w:basedOn w:val="Overskrift1"/>
    <w:next w:val="Normal"/>
    <w:uiPriority w:val="39"/>
    <w:semiHidden/>
    <w:unhideWhenUsed/>
    <w:qFormat/>
    <w:rsid w:val="00115BC0"/>
    <w:pPr>
      <w:outlineLvl w:val="9"/>
    </w:pPr>
  </w:style>
  <w:style w:type="paragraph" w:styleId="Listeafsnit">
    <w:name w:val="List Paragraph"/>
    <w:basedOn w:val="Normal"/>
    <w:uiPriority w:val="34"/>
    <w:qFormat/>
    <w:rsid w:val="00546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4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Tørring Áll Center</dc:creator>
  <cp:keywords/>
  <dc:description/>
  <cp:lastModifiedBy>Tørring Áll Center</cp:lastModifiedBy>
  <cp:revision>7</cp:revision>
  <dcterms:created xsi:type="dcterms:W3CDTF">2022-02-07T17:04:00Z</dcterms:created>
  <dcterms:modified xsi:type="dcterms:W3CDTF">2022-02-07T18:08:00Z</dcterms:modified>
</cp:coreProperties>
</file>