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56ED" w14:textId="78012B28" w:rsidR="0028184A" w:rsidRDefault="00F01A5C" w:rsidP="00F01A5C">
      <w:pPr>
        <w:pStyle w:val="Titel"/>
      </w:pPr>
      <w:r>
        <w:t>Bestyrelsesmøde 131021</w:t>
      </w:r>
    </w:p>
    <w:p w14:paraId="03349435" w14:textId="5CC15F3E" w:rsidR="00765380" w:rsidRPr="00765380" w:rsidRDefault="00765380" w:rsidP="00765380">
      <w:r>
        <w:t>Deltagere: Charlotte Præstgaard, Lars Golczyk, Søs Bach, Torben Frandsen og Maiken Pedersen</w:t>
      </w:r>
      <w:r>
        <w:br/>
        <w:t>Fraværende: Lone Jensen, Leon Lynnerup</w:t>
      </w:r>
      <w:r>
        <w:br/>
        <w:t>Referent: Maiken Pedersen</w:t>
      </w:r>
    </w:p>
    <w:p w14:paraId="6E3B7F54" w14:textId="4FE1C938" w:rsidR="00F01A5C" w:rsidRDefault="00F01A5C" w:rsidP="000D32C0">
      <w:pPr>
        <w:pStyle w:val="Overskrift1"/>
      </w:pPr>
      <w:r>
        <w:t>Underskrift af referater</w:t>
      </w:r>
    </w:p>
    <w:p w14:paraId="23F14595" w14:textId="650E7DE8" w:rsidR="00765380" w:rsidRPr="00765380" w:rsidRDefault="00765380" w:rsidP="00765380">
      <w:r>
        <w:t>Ok.</w:t>
      </w:r>
    </w:p>
    <w:p w14:paraId="6735CDC8" w14:textId="0733E71D" w:rsidR="00F01A5C" w:rsidRDefault="00F01A5C" w:rsidP="000D32C0">
      <w:pPr>
        <w:pStyle w:val="Overskrift1"/>
      </w:pPr>
      <w:r>
        <w:t>Meddelelser fra formanden</w:t>
      </w:r>
    </w:p>
    <w:p w14:paraId="6D35F61C" w14:textId="72E36ED6" w:rsidR="00D20075" w:rsidRDefault="00B27D51" w:rsidP="00D20075">
      <w:r>
        <w:t>Næste møde skal beridereleverne deltage, så vi kan snakke om undervisning og arrangementer.</w:t>
      </w:r>
      <w:r w:rsidR="003E2F63">
        <w:br/>
      </w:r>
    </w:p>
    <w:p w14:paraId="5ECBF06C" w14:textId="24E68B15" w:rsidR="003E5BCF" w:rsidRDefault="00B27D51" w:rsidP="003E5BCF">
      <w:r>
        <w:t>Strigling og opsadling – måske skal begynderholdet laves til et hold, hvor der er fokus på at rytterne lærer at strigle ordentligt og sadle op selv, mm. Mærker fra DRF – bevis på, at man kan.</w:t>
      </w:r>
      <w:r>
        <w:br/>
        <w:t>En del af vores tilbud: At når man starter her, så får man et introkursus først.</w:t>
      </w:r>
      <w:r w:rsidR="00765380">
        <w:br/>
        <w:t>Holdet kan bruge fx 20 minutter af undervisningsgangen på et fokusområde – fx hovrensning, hovedtøj osv. – og derefter ride.</w:t>
      </w:r>
    </w:p>
    <w:p w14:paraId="2F8D9DC7" w14:textId="6CC7E256" w:rsidR="000D32C0" w:rsidRDefault="000D32C0" w:rsidP="000D32C0">
      <w:pPr>
        <w:pStyle w:val="Overskrift1"/>
      </w:pPr>
      <w:r>
        <w:t>Rideklubben</w:t>
      </w:r>
    </w:p>
    <w:p w14:paraId="7CEBA9B9" w14:textId="7AE01647" w:rsidR="00765380" w:rsidRDefault="00765380" w:rsidP="00765380">
      <w:pPr>
        <w:pStyle w:val="Overskrift2"/>
      </w:pPr>
      <w:r>
        <w:t>Arrangementer</w:t>
      </w:r>
    </w:p>
    <w:p w14:paraId="06A5BF80" w14:textId="77777777" w:rsidR="00765380" w:rsidRDefault="00765380" w:rsidP="00765380">
      <w:r>
        <w:t>Efterårsferien 22. – 23. oktober: Overnatning for partsrytterne og privatryttere.</w:t>
      </w:r>
      <w:r>
        <w:br/>
        <w:t>Søs laver aftensmad, Marianne er her med pigerne – hun har arbejdsweekend.</w:t>
      </w:r>
    </w:p>
    <w:p w14:paraId="60221CDA" w14:textId="7BAE15B9" w:rsidR="003E5BCF" w:rsidRDefault="003E5BCF" w:rsidP="003E5BCF">
      <w:r>
        <w:t>17. – 18. december: Ridelejr kun for skolepigerne.</w:t>
      </w:r>
    </w:p>
    <w:p w14:paraId="5096B73C" w14:textId="27377DB8" w:rsidR="00765380" w:rsidRDefault="00765380" w:rsidP="003E5BCF">
      <w:r>
        <w:t>18. december fra kl. 11.00: Juleafslutning og Rideskolemesterskab.</w:t>
      </w:r>
    </w:p>
    <w:p w14:paraId="16DEBF82" w14:textId="1941C3BB" w:rsidR="00765380" w:rsidRDefault="00765380" w:rsidP="00765380">
      <w:pPr>
        <w:pStyle w:val="Listeafsnit"/>
        <w:numPr>
          <w:ilvl w:val="0"/>
          <w:numId w:val="4"/>
        </w:numPr>
      </w:pPr>
      <w:r>
        <w:t xml:space="preserve">Rideskolemesterskab: En hjælperklasse, hvor alle får roset, og en konkurrenceklasse, hvor </w:t>
      </w:r>
      <w:r w:rsidR="003E2F63">
        <w:t>1., 2. og 3. plads får roset.</w:t>
      </w:r>
    </w:p>
    <w:p w14:paraId="18530ACD" w14:textId="77777777" w:rsidR="00765380" w:rsidRDefault="00765380" w:rsidP="00765380">
      <w:r>
        <w:t>Hingste til stationsafprøvning:</w:t>
      </w:r>
    </w:p>
    <w:p w14:paraId="44D218D0" w14:textId="77777777" w:rsidR="00765380" w:rsidRDefault="00765380" w:rsidP="00765380">
      <w:pPr>
        <w:pStyle w:val="Listeafsnit"/>
        <w:numPr>
          <w:ilvl w:val="0"/>
          <w:numId w:val="3"/>
        </w:numPr>
      </w:pPr>
      <w:r>
        <w:t>Ind mandag 25. oktober 2021: Lars prøver at få fri, så han kan stå i Rytterstuen.</w:t>
      </w:r>
      <w:r>
        <w:br/>
        <w:t>Maiken bager boller og Søs bager kage.</w:t>
      </w:r>
    </w:p>
    <w:p w14:paraId="4B0EC232" w14:textId="77777777" w:rsidR="00765380" w:rsidRDefault="00765380" w:rsidP="00765380">
      <w:pPr>
        <w:pStyle w:val="Listeafsnit"/>
        <w:numPr>
          <w:ilvl w:val="0"/>
          <w:numId w:val="3"/>
        </w:numPr>
      </w:pPr>
      <w:r>
        <w:t>Ud søndag d. 28. november 2021: Charlotte laver mad, Lars og Maiken sørger for morgenmad og er i kiosken, Søs kommer, når hun kan og giver en hånd med, hvor der er brug for hjælp.</w:t>
      </w:r>
    </w:p>
    <w:p w14:paraId="64B9F27C" w14:textId="29ABAB60" w:rsidR="00765380" w:rsidRDefault="00765380" w:rsidP="003E5BCF">
      <w:r>
        <w:t>18. december holder vi juleafslutning.</w:t>
      </w:r>
    </w:p>
    <w:p w14:paraId="39DA4131" w14:textId="45E19F6E" w:rsidR="00765380" w:rsidRDefault="00765380" w:rsidP="003E5BCF">
      <w:r>
        <w:lastRenderedPageBreak/>
        <w:t xml:space="preserve">Nytårsstævne: Der skal tænkes på mulige løsninger – vi vil rigtig gerne have CP til at lave mad, men hun har ikke mulighed for at være her ret meget. Kan det løses? </w:t>
      </w:r>
    </w:p>
    <w:p w14:paraId="17B9C0D9" w14:textId="77777777" w:rsidR="003E5BCF" w:rsidRDefault="003E5BCF" w:rsidP="003E5BCF"/>
    <w:p w14:paraId="489B1F02" w14:textId="278C0375" w:rsidR="005C1B93" w:rsidRDefault="00765380" w:rsidP="00765380">
      <w:pPr>
        <w:pStyle w:val="Overskrift2"/>
      </w:pPr>
      <w:r>
        <w:t>Projekter</w:t>
      </w:r>
    </w:p>
    <w:p w14:paraId="0B8F0D9A" w14:textId="416D5DB2" w:rsidR="005C1B93" w:rsidRDefault="00765380" w:rsidP="000D32C0">
      <w:r>
        <w:t>Vi mangler stadig et tilbud på hulen i Ridehallen, inden der kan søges tilskud.</w:t>
      </w:r>
      <w:r>
        <w:br/>
        <w:t>Der var ikke interesse for, at vi investerede i skabe til gangen, som rytterne kan leje. Måske skal der bygges et skab</w:t>
      </w:r>
      <w:r w:rsidR="005C1B93">
        <w:t xml:space="preserve"> til pigerne i hulen</w:t>
      </w:r>
      <w:r>
        <w:t xml:space="preserve"> i stedet</w:t>
      </w:r>
      <w:r w:rsidR="005C1B93">
        <w:t>?</w:t>
      </w:r>
    </w:p>
    <w:p w14:paraId="1BB0465D" w14:textId="7BC5F358" w:rsidR="00765380" w:rsidRDefault="003E2F63" w:rsidP="000D32C0">
      <w:r>
        <w:t>Mere aktiv reklame på Facebook ift. vores hold: Der er ledige pladser på nogle af vores hold og vi har mulighed for at oprette to – med det krav, at der skal være min. 3 ryttere for opstart.</w:t>
      </w:r>
    </w:p>
    <w:p w14:paraId="74155ED1" w14:textId="2648DC20" w:rsidR="003E2F63" w:rsidRPr="000D32C0" w:rsidRDefault="003E2F63" w:rsidP="000D32C0">
      <w:r>
        <w:t>Vi skal have undersøgt, hvad det koster at få repareret vores AUX-stik i anlægget, så vi kan bruge telefon/computer til at spille musik til stævner/arrangementer. Alternativt, hvad det koster, hvis vi skal have nyt anlæg (mindre).</w:t>
      </w:r>
    </w:p>
    <w:p w14:paraId="41142FEC" w14:textId="016FB5C1" w:rsidR="00F01A5C" w:rsidRDefault="00F01A5C" w:rsidP="000D32C0">
      <w:pPr>
        <w:pStyle w:val="Overskrift1"/>
      </w:pPr>
      <w:r>
        <w:t>Evt.</w:t>
      </w:r>
    </w:p>
    <w:p w14:paraId="359C53A1" w14:textId="02E747B3" w:rsidR="00765380" w:rsidRDefault="00765380" w:rsidP="00765380">
      <w:r>
        <w:t>Status på klubtøj: Maiken sender logo til Søs, som hun kan tage med i XL.</w:t>
      </w:r>
    </w:p>
    <w:p w14:paraId="37197D7B" w14:textId="4AC7E132" w:rsidR="00765380" w:rsidRDefault="00765380" w:rsidP="00765380">
      <w:r>
        <w:t>Skilt: Der kommer et A-skilt om</w:t>
      </w:r>
      <w:r w:rsidR="003E2F63">
        <w:t xml:space="preserve"> ca.</w:t>
      </w:r>
      <w:r>
        <w:t xml:space="preserve"> 14 dage.</w:t>
      </w:r>
    </w:p>
    <w:p w14:paraId="6D974415" w14:textId="116A4A7D" w:rsidR="00765380" w:rsidRDefault="003E2F63" w:rsidP="00765380">
      <w:r>
        <w:t>Tag en ven med-uger?</w:t>
      </w:r>
    </w:p>
    <w:p w14:paraId="4B160B66" w14:textId="5A8B49B1" w:rsidR="00765380" w:rsidRDefault="00765380" w:rsidP="00765380">
      <w:pPr>
        <w:shd w:val="clear" w:color="auto" w:fill="85B2F6" w:themeFill="background2" w:themeFillShade="E6"/>
      </w:pPr>
      <w:r>
        <w:t>Næste bestyrelsesmøde: Maiken indkalder</w:t>
      </w:r>
    </w:p>
    <w:p w14:paraId="2172337A" w14:textId="77777777" w:rsidR="002C6893" w:rsidRDefault="002C6893" w:rsidP="00C44DF0">
      <w:pPr>
        <w:rPr>
          <w:b/>
          <w:bCs/>
        </w:rPr>
      </w:pPr>
    </w:p>
    <w:p w14:paraId="37B2BBC8" w14:textId="17AEA164" w:rsidR="00C44DF0" w:rsidRPr="00734CDB" w:rsidRDefault="00C44DF0" w:rsidP="00C44DF0">
      <w:pPr>
        <w:rPr>
          <w:b/>
          <w:bCs/>
        </w:rPr>
      </w:pPr>
      <w:r w:rsidRPr="00734CDB">
        <w:rPr>
          <w:b/>
          <w:bCs/>
        </w:rPr>
        <w:t>Godkendelse af referat:</w:t>
      </w:r>
    </w:p>
    <w:p w14:paraId="5EDAACF7" w14:textId="77777777" w:rsidR="00C44DF0" w:rsidRDefault="00C44DF0" w:rsidP="002C6893">
      <w:pPr>
        <w:pStyle w:val="Listeafsnit"/>
      </w:pPr>
      <w:r>
        <w:t>Lars Golczyk</w:t>
      </w:r>
    </w:p>
    <w:p w14:paraId="062A5A3F" w14:textId="77777777" w:rsidR="00C44DF0" w:rsidRDefault="00C44DF0" w:rsidP="00C44DF0">
      <w:pPr>
        <w:pStyle w:val="Listeafsnit"/>
        <w:numPr>
          <w:ilvl w:val="0"/>
          <w:numId w:val="5"/>
        </w:numPr>
      </w:pPr>
      <w:r>
        <w:t>Søs Bach</w:t>
      </w:r>
    </w:p>
    <w:p w14:paraId="21D4E68D" w14:textId="77777777" w:rsidR="00C44DF0" w:rsidRPr="00734CDB" w:rsidRDefault="00C44DF0" w:rsidP="00C44DF0">
      <w:pPr>
        <w:pStyle w:val="Listeafsnit"/>
        <w:numPr>
          <w:ilvl w:val="0"/>
          <w:numId w:val="5"/>
        </w:numPr>
        <w:rPr>
          <w:lang w:val="en-US"/>
        </w:rPr>
      </w:pPr>
      <w:r w:rsidRPr="00734CDB">
        <w:rPr>
          <w:lang w:val="en-US"/>
        </w:rPr>
        <w:t>Maiken Pedersen</w:t>
      </w:r>
    </w:p>
    <w:p w14:paraId="7F9D6385" w14:textId="77777777" w:rsidR="00C44DF0" w:rsidRPr="00734CDB" w:rsidRDefault="00C44DF0" w:rsidP="00C44DF0">
      <w:pPr>
        <w:pStyle w:val="Listeafsnit"/>
        <w:numPr>
          <w:ilvl w:val="0"/>
          <w:numId w:val="5"/>
        </w:numPr>
        <w:rPr>
          <w:lang w:val="en-US"/>
        </w:rPr>
      </w:pPr>
      <w:r w:rsidRPr="00734CDB">
        <w:rPr>
          <w:lang w:val="en-US"/>
        </w:rPr>
        <w:t>Charlotte Præstgaard</w:t>
      </w:r>
    </w:p>
    <w:p w14:paraId="53FFDD47" w14:textId="77777777" w:rsidR="00C44DF0" w:rsidRDefault="00C44DF0" w:rsidP="00C44DF0">
      <w:pPr>
        <w:pStyle w:val="Listeafsnit"/>
        <w:numPr>
          <w:ilvl w:val="0"/>
          <w:numId w:val="5"/>
        </w:numPr>
      </w:pPr>
      <w:r>
        <w:t>Bodil Andersen</w:t>
      </w:r>
    </w:p>
    <w:p w14:paraId="19D8BF4B" w14:textId="77777777" w:rsidR="00C44DF0" w:rsidRDefault="00C44DF0" w:rsidP="00C44DF0">
      <w:pPr>
        <w:pStyle w:val="Listeafsnit"/>
        <w:numPr>
          <w:ilvl w:val="0"/>
          <w:numId w:val="5"/>
        </w:numPr>
      </w:pPr>
      <w:r>
        <w:t>Lone Jensen</w:t>
      </w:r>
    </w:p>
    <w:p w14:paraId="2B2F5333" w14:textId="77777777" w:rsidR="00C44DF0" w:rsidRDefault="00C44DF0" w:rsidP="00C44DF0">
      <w:pPr>
        <w:pStyle w:val="Listeafsnit"/>
        <w:numPr>
          <w:ilvl w:val="0"/>
          <w:numId w:val="5"/>
        </w:numPr>
      </w:pPr>
      <w:r>
        <w:t>Leon Lynnerup</w:t>
      </w:r>
    </w:p>
    <w:p w14:paraId="2C96FE9E" w14:textId="77777777" w:rsidR="00C44DF0" w:rsidRPr="00765380" w:rsidRDefault="00C44DF0" w:rsidP="00C44DF0"/>
    <w:sectPr w:rsidR="00C44DF0" w:rsidRPr="00765380" w:rsidSect="00C44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06C"/>
    <w:multiLevelType w:val="hybridMultilevel"/>
    <w:tmpl w:val="3252D89A"/>
    <w:lvl w:ilvl="0" w:tplc="4DE0E6A4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3FA2"/>
    <w:multiLevelType w:val="hybridMultilevel"/>
    <w:tmpl w:val="26C4A5F8"/>
    <w:lvl w:ilvl="0" w:tplc="3BAED1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5044"/>
    <w:multiLevelType w:val="hybridMultilevel"/>
    <w:tmpl w:val="C2443660"/>
    <w:lvl w:ilvl="0" w:tplc="24C267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02EB0"/>
    <w:multiLevelType w:val="hybridMultilevel"/>
    <w:tmpl w:val="F49E01C0"/>
    <w:lvl w:ilvl="0" w:tplc="98AC966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A74A3"/>
    <w:multiLevelType w:val="hybridMultilevel"/>
    <w:tmpl w:val="BF385752"/>
    <w:lvl w:ilvl="0" w:tplc="4DE0E6A4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5C"/>
    <w:rsid w:val="00063E05"/>
    <w:rsid w:val="000D32C0"/>
    <w:rsid w:val="00115BC0"/>
    <w:rsid w:val="0028184A"/>
    <w:rsid w:val="002C6893"/>
    <w:rsid w:val="00344EE3"/>
    <w:rsid w:val="003E2F63"/>
    <w:rsid w:val="003E5BCF"/>
    <w:rsid w:val="004E4C04"/>
    <w:rsid w:val="005142E6"/>
    <w:rsid w:val="005C1B93"/>
    <w:rsid w:val="006C6D4B"/>
    <w:rsid w:val="00765380"/>
    <w:rsid w:val="00AD7498"/>
    <w:rsid w:val="00B27D51"/>
    <w:rsid w:val="00C44DF0"/>
    <w:rsid w:val="00D20075"/>
    <w:rsid w:val="00F01A5C"/>
    <w:rsid w:val="00F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2005"/>
  <w15:chartTrackingRefBased/>
  <w15:docId w15:val="{D237CA95-BEB9-4169-8135-7475A5D3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C0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5BC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5BC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5BC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5B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5B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5B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5B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5B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5BC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5BC0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15BC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5BC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5B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15BC0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5B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15BC0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15B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15BC0"/>
    <w:rPr>
      <w:b/>
      <w:bCs/>
      <w:i/>
      <w:iCs/>
      <w:sz w:val="24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15B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5BC0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44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15BC0"/>
    <w:rPr>
      <w:rFonts w:asciiTheme="majorHAnsi" w:eastAsiaTheme="majorEastAsia" w:hAnsiTheme="majorHAnsi" w:cstheme="majorBidi"/>
      <w:caps/>
      <w:color w:val="242852" w:themeColor="text2"/>
      <w:spacing w:val="30"/>
      <w:sz w:val="44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15BC0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15BC0"/>
    <w:rPr>
      <w:color w:val="242852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115BC0"/>
    <w:rPr>
      <w:b/>
      <w:bCs/>
    </w:rPr>
  </w:style>
  <w:style w:type="character" w:styleId="Fremhv">
    <w:name w:val="Emphasis"/>
    <w:basedOn w:val="Standardskrifttypeiafsnit"/>
    <w:uiPriority w:val="20"/>
    <w:qFormat/>
    <w:rsid w:val="00115BC0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115BC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15BC0"/>
    <w:pPr>
      <w:spacing w:before="160"/>
      <w:ind w:left="720" w:right="720"/>
      <w:jc w:val="center"/>
    </w:pPr>
    <w:rPr>
      <w:i/>
      <w:iCs/>
      <w:color w:val="1E5E9F" w:themeColor="accent3" w:themeShade="BF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115BC0"/>
    <w:rPr>
      <w:i/>
      <w:iCs/>
      <w:color w:val="1E5E9F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15B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15BC0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115BC0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115BC0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115B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115BC0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115BC0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15BC0"/>
    <w:pPr>
      <w:outlineLvl w:val="9"/>
    </w:pPr>
  </w:style>
  <w:style w:type="paragraph" w:styleId="Listeafsnit">
    <w:name w:val="List Paragraph"/>
    <w:basedOn w:val="Normal"/>
    <w:uiPriority w:val="34"/>
    <w:qFormat/>
    <w:rsid w:val="00F0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Tørring Áll Center</dc:creator>
  <cp:keywords/>
  <dc:description/>
  <cp:lastModifiedBy>Tørring Áll Center</cp:lastModifiedBy>
  <cp:revision>7</cp:revision>
  <dcterms:created xsi:type="dcterms:W3CDTF">2021-09-18T14:24:00Z</dcterms:created>
  <dcterms:modified xsi:type="dcterms:W3CDTF">2021-10-14T09:39:00Z</dcterms:modified>
</cp:coreProperties>
</file>